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95" w:tblpY="37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485"/>
        <w:gridCol w:w="660"/>
        <w:gridCol w:w="105"/>
        <w:gridCol w:w="155"/>
        <w:gridCol w:w="130"/>
        <w:gridCol w:w="390"/>
        <w:gridCol w:w="700"/>
        <w:gridCol w:w="125"/>
        <w:gridCol w:w="405"/>
        <w:gridCol w:w="450"/>
        <w:gridCol w:w="55"/>
        <w:gridCol w:w="95"/>
        <w:gridCol w:w="1070"/>
        <w:gridCol w:w="190"/>
        <w:gridCol w:w="105"/>
        <w:gridCol w:w="405"/>
        <w:gridCol w:w="465"/>
        <w:gridCol w:w="105"/>
        <w:gridCol w:w="585"/>
        <w:gridCol w:w="722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74" w:hRule="atLeast"/>
        </w:trPr>
        <w:tc>
          <w:tcPr>
            <w:tcW w:w="1295" w:type="dxa"/>
            <w:noWrap w:val="0"/>
            <w:vAlign w:val="center"/>
          </w:tcPr>
          <w:p>
            <w:pPr>
              <w:ind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园所名称</w:t>
            </w:r>
          </w:p>
        </w:tc>
        <w:tc>
          <w:tcPr>
            <w:tcW w:w="366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工布江达县江达乡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帮嘎岗村级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举办者</w:t>
            </w: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工布江达县教育局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54" w:hRule="atLeast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园所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地址</w:t>
            </w:r>
          </w:p>
        </w:tc>
        <w:tc>
          <w:tcPr>
            <w:tcW w:w="366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工布江达县江达乡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金村</w:t>
            </w: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办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性质</w:t>
            </w:r>
          </w:p>
        </w:tc>
        <w:tc>
          <w:tcPr>
            <w:tcW w:w="19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公办园</w:t>
            </w:r>
          </w:p>
        </w:tc>
        <w:tc>
          <w:tcPr>
            <w:tcW w:w="5493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城区园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乡镇中心园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村级幼儿园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31" w:hRule="atLeast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收费情况</w:t>
            </w:r>
          </w:p>
        </w:tc>
        <w:tc>
          <w:tcPr>
            <w:tcW w:w="3605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保教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/月</w:t>
            </w:r>
            <w:r>
              <w:rPr>
                <w:rFonts w:hint="eastAsia" w:ascii="宋体" w:hAnsi="宋体"/>
              </w:rPr>
              <w:t>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</w:t>
            </w:r>
          </w:p>
        </w:tc>
        <w:tc>
          <w:tcPr>
            <w:tcW w:w="3797" w:type="dxa"/>
            <w:gridSpan w:val="10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伙食费：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/月</w:t>
            </w:r>
            <w:r>
              <w:rPr>
                <w:rFonts w:hint="eastAsia" w:ascii="宋体" w:hAnsi="宋体"/>
              </w:rPr>
              <w:t>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19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收费范围</w:t>
            </w:r>
          </w:p>
        </w:tc>
        <w:tc>
          <w:tcPr>
            <w:tcW w:w="4275" w:type="dxa"/>
            <w:gridSpan w:val="13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城镇、外籍生（幼儿人数：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人）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是否备案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40" w:hRule="atLeast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建筑面积   （平方米）</w:t>
            </w:r>
          </w:p>
        </w:tc>
        <w:tc>
          <w:tcPr>
            <w:tcW w:w="262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436.1</w:t>
            </w:r>
          </w:p>
        </w:tc>
        <w:tc>
          <w:tcPr>
            <w:tcW w:w="22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（平方米）</w:t>
            </w: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1604.21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5" w:hRule="atLeast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在园幼儿数</w:t>
            </w:r>
          </w:p>
        </w:tc>
        <w:tc>
          <w:tcPr>
            <w:tcW w:w="2625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03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班级数</w:t>
            </w:r>
          </w:p>
        </w:tc>
        <w:tc>
          <w:tcPr>
            <w:tcW w:w="116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小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大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混龄班：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75" w:hRule="atLeast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园长情况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01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鄢晓婧</w:t>
            </w:r>
          </w:p>
        </w:tc>
        <w:tc>
          <w:tcPr>
            <w:tcW w:w="29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是否有教师资格证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49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010" w:type="dxa"/>
            <w:gridSpan w:val="7"/>
            <w:noWrap w:val="0"/>
            <w:vAlign w:val="center"/>
          </w:tcPr>
          <w:p>
            <w:pPr>
              <w:ind w:firstLine="630" w:firstLineChars="3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29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参加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园长培训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50" w:hRule="atLeast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专任教师数</w:t>
            </w:r>
          </w:p>
        </w:tc>
        <w:tc>
          <w:tcPr>
            <w:tcW w:w="366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保育员数</w:t>
            </w: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00" w:hRule="atLeast"/>
        </w:trPr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专任教师学历及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教师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资格证情况</w:t>
            </w:r>
          </w:p>
        </w:tc>
        <w:tc>
          <w:tcPr>
            <w:tcW w:w="5997" w:type="dxa"/>
            <w:gridSpan w:val="1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1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专科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中专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专业毕业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12" w:hRule="atLeast"/>
        </w:trPr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近三年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0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合格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工布江达县域</w:t>
      </w:r>
      <w:r>
        <w:rPr>
          <w:rFonts w:hint="eastAsia" w:ascii="黑体" w:hAnsi="黑体" w:eastAsia="黑体" w:cs="黑体"/>
          <w:sz w:val="44"/>
          <w:szCs w:val="44"/>
        </w:rPr>
        <w:t>幼儿园基本信息备案公示表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年度）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YWJjZDFiMDE0MTQ2MDA0MjlkNzJmZjUyNWE5NTkifQ=="/>
  </w:docVars>
  <w:rsids>
    <w:rsidRoot w:val="00000000"/>
    <w:rsid w:val="0A563F77"/>
    <w:rsid w:val="1E457BC3"/>
    <w:rsid w:val="1F1E2664"/>
    <w:rsid w:val="1FC26DF0"/>
    <w:rsid w:val="23FA105F"/>
    <w:rsid w:val="31D763C8"/>
    <w:rsid w:val="36FE274F"/>
    <w:rsid w:val="42DE2DA6"/>
    <w:rsid w:val="493E4C12"/>
    <w:rsid w:val="55A734CB"/>
    <w:rsid w:val="73F930C0"/>
    <w:rsid w:val="7A4C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334</Characters>
  <Lines>0</Lines>
  <Paragraphs>0</Paragraphs>
  <TotalTime>0</TotalTime>
  <ScaleCrop>false</ScaleCrop>
  <LinksUpToDate>false</LinksUpToDate>
  <CharactersWithSpaces>413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2023-04-24T09:26:00Z</dcterms:created>
  <dc:creator>Administrator</dc:creator>
  <cp:lastModifiedBy>Huaweu</cp:lastModifiedBy>
  <cp:lastPrinted>2023-04-24T09:29:00Z</cp:lastPrinted>
  <dcterms:modified xsi:type="dcterms:W3CDTF">2024-10-31T08:03:54Z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E22DF7DDE80E4EDABED47710C1D119E8_12</vt:lpwstr>
  </property>
</Properties>
</file>