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工布江达县朱拉乡2021年政府信息公开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rPr>
          <w:rFonts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根据《中华人民共和国政府信息公开条例》(国务院令第711号，以下简称《条例》)以及《国务院办公厅政府信息与政务公开办公室关于印发&lt;中华人民共和国政府信息公开工作年度报告格式&gt;的通知》（国办公开办函〔2021〕30号）要求，现公布林芝市工布江达县朱拉乡2021年政府信息公开工作年度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本报告包括总体情况、主动公开政府信息情况、收到和处理政府信息公开申请情况、政府信息公开行政复议和行政诉讼情况、存在的主要问题及改进情况、其他需要报告的事项等六个部分。除特别说明外，所列数据统计时限为2021年1月1日至2021年12月31日。报告电子版可在林芝市工布江达县人民政府网下载(</w:t>
      </w:r>
      <w:r>
        <w:rPr>
          <w:rFonts w:ascii="仿宋_GB2312" w:hAnsi="仿宋_GB2312" w:eastAsia="仿宋_GB2312" w:cs="仿宋_GB2312"/>
          <w:sz w:val="32"/>
          <w:szCs w:val="32"/>
        </w:rPr>
        <w:t>http://www.gongbujiangda.gov.cn/gbjd/index.shtml</w:t>
      </w:r>
      <w:r>
        <w:rPr>
          <w:rFonts w:hint="eastAsia" w:ascii="仿宋_GB2312" w:hAnsi="仿宋_GB2312" w:eastAsia="仿宋_GB2312" w:cs="仿宋_GB2312"/>
          <w:sz w:val="32"/>
          <w:szCs w:val="32"/>
        </w:rPr>
        <w:t>)。公众如需进一步咨询了解相关信息，请与林芝市工布江达县朱拉乡人民政府联系（地址：西藏工布江达县朱拉乡扎热村，邮编：860000，电话：0894-</w:t>
      </w:r>
      <w:r>
        <w:rPr>
          <w:rFonts w:ascii="仿宋_GB2312" w:hAnsi="仿宋_GB2312" w:eastAsia="仿宋_GB2312" w:cs="仿宋_GB2312"/>
          <w:sz w:val="32"/>
          <w:szCs w:val="32"/>
        </w:rPr>
        <w:t>5418138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朱拉乡根据政府信息公开工作要求，严格执行《中华人民共和国政府信息公开条例》，从思想上提高重视，从行动上加强措施，从成效上落实责任，对于应当公开的信息依法依职权进行公开，全年主动公开政府信息513条，无行政事业性收费项目，无政府集中采购项目，全年未收到政府信息公开申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（一）主动公开情况。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年度，朱拉乡</w:t>
      </w:r>
      <w:bookmarkStart w:id="0" w:name="_Hlk92674483"/>
      <w:r>
        <w:rPr>
          <w:rFonts w:hint="eastAsia" w:ascii="仿宋_GB2312" w:hAnsi="仿宋_GB2312" w:eastAsia="仿宋_GB2312" w:cs="仿宋_GB2312"/>
          <w:sz w:val="32"/>
          <w:szCs w:val="32"/>
        </w:rPr>
        <w:t>主动公开政府信息</w:t>
      </w:r>
      <w:r>
        <w:rPr>
          <w:rFonts w:ascii="仿宋_GB2312" w:hAnsi="仿宋_GB2312" w:eastAsia="仿宋_GB2312" w:cs="仿宋_GB2312"/>
          <w:sz w:val="32"/>
          <w:szCs w:val="32"/>
        </w:rPr>
        <w:t>513</w:t>
      </w:r>
      <w:r>
        <w:rPr>
          <w:rFonts w:hint="eastAsia" w:ascii="仿宋_GB2312" w:hAnsi="仿宋_GB2312" w:eastAsia="仿宋_GB2312" w:cs="仿宋_GB2312"/>
          <w:sz w:val="32"/>
          <w:szCs w:val="32"/>
        </w:rPr>
        <w:t>条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，内容涵盖概况信息、计划总结信息、工作动态信息、人事信息、财政公开信息、行政执法信息、及惠民政策等其他各类信息。乡政务服务中心宣传栏、村公示栏等公开财政专项扶贫资金支出的有关政策、资金来源、发放标准、发放形式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（二）依申请公开情况。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本年度收到和处理政府信息公开申请数量为0。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firstLine="640" w:firstLineChars="200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（三）政府信息管理情况。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完善保密制度，健全审查机制。根据信息公开条例和相关保密制度的要求，政府信息的公开，要经主要领导或分管领导审核批准后，由办公室信息管理员依据审批登记表，发布信息。未经审查，任何人不得以任何方式在网站上发布信息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强化监督检查，确保信息安全。朱拉乡人民政府定期开展政府信息公开情况专项检查，及时整改存在的问题和不足，加大对执行保密法律法规、落实信息发布保密管理制度的检查，加固了网络信息安全。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（四）政府信息公开平台建设情况。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积极拓宽信息公开渠道，严格按照《中华人民共和国政府信息公开条例》相关政策主动、定期在政府网站对新产生的政府信息及时进行公开。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  二、主动公开政府信息情况</w:t>
      </w:r>
    </w:p>
    <w:tbl>
      <w:tblPr>
        <w:tblStyle w:val="5"/>
        <w:tblW w:w="88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1870"/>
        <w:gridCol w:w="1629"/>
        <w:gridCol w:w="19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本年制发件数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576" w:lineRule="exact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    三、收到和处理政府信息公开申请情况</w:t>
      </w:r>
    </w:p>
    <w:tbl>
      <w:tblPr>
        <w:tblStyle w:val="5"/>
        <w:tblW w:w="8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804"/>
        <w:gridCol w:w="2401"/>
        <w:gridCol w:w="732"/>
        <w:gridCol w:w="675"/>
        <w:gridCol w:w="770"/>
        <w:gridCol w:w="892"/>
        <w:gridCol w:w="921"/>
        <w:gridCol w:w="650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33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7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自然人</w:t>
            </w:r>
          </w:p>
        </w:tc>
        <w:tc>
          <w:tcPr>
            <w:tcW w:w="390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商业企业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科研机构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社会公益组织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法律服务机构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其他</w:t>
            </w: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一、本年新收政府信息公开申请数量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二、上年结转政府信息公开申请数量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三、本年度办理结果</w:t>
            </w: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（一）予以公开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（三）不予公开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1.属于国家秘密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2.其他法律行政法规禁止公开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3.危及“三安全一稳定”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4.保护第三方合法权益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5.属于三类内部事务信息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6.属于四类过程性信息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7.属于行政执法案卷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8.属于行政查询事项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（四）无法提供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1.本机关不掌握相关政府信息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2.没有现成信息需要另行制作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3.补正后申请内容仍不明确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（五）不予处理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1.信访举报投诉类申请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2.重复申请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3.要求提供公开出版物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4.无正当理由大量反复申请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5.要求行政机关确认或重新出具已获取信息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（六）其他处理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1.申请人无正当理由逾期不补正、行政机关不再处理其政府信息公开申请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2.申请人逾期未按收费通知要求缴纳费用、行政机关不再处理其政府信息公开申请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3.其他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（七）总计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Cs w:val="21"/>
              </w:rPr>
              <w:t>四、结转下年度继续办理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仿宋_GB2312" w:hAnsi="仿宋_GB2312" w:eastAsia="仿宋_GB2312" w:cs="仿宋_GB2312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Cs w:val="21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5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576" w:lineRule="exac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76" w:lineRule="exact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 xml:space="preserve">    五、存在的主要问题及改进情况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本年度，对照上级要求和群众期望，朱拉乡信息公开工作方面仍存在不足。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政府信息主动公开意识不强，重视度不够；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政务公开的内容质量不具体、不全面；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政府信息公开时效性还仍有待加强。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下一步，朱拉乡进一步加强宣传教育，提高全乡干部群众思想认识，努力适应当前做好政府信息公开的新要求。一方面加强健全工作机制，确保信息公开规范有效有序。明确专人具体负责信息报送和宣传采编工作，并多措并举丰富信息公开的载体，多渠道公开政府信息，并加强人员的业务培训。另一方面进一步加强督促检查，接受各方监督，对提出的问题及时做好整改，以提升信息公开效率和质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firstLine="640" w:firstLineChars="200"/>
        <w:rPr>
          <w:rFonts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工布江达县朱拉乡人民政府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6" w:lineRule="exact"/>
        <w:ind w:firstLine="7360" w:firstLineChars="23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bookmarkStart w:id="1" w:name="_GoBack"/>
      <w:bookmarkEnd w:id="1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2022年1月29日</w:t>
      </w:r>
    </w:p>
    <w:sectPr>
      <w:headerReference r:id="rId3" w:type="default"/>
      <w:footerReference r:id="rId4" w:type="default"/>
      <w:pgSz w:w="12240" w:h="15840"/>
      <w:pgMar w:top="2098" w:right="1474" w:bottom="1984" w:left="1587" w:header="720" w:footer="720" w:gutter="0"/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OqXm5zwAAAAUBAAAPAAAAAAAAAAEAIAAAACIAAABkcnMvZG93bnJldi54bWxQSwECFAAU&#10;AAAACACHTuJAToVhbcEBAACMAwAADgAAAAAAAAABACAAAAAe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43"/>
    <w:rsid w:val="0034788F"/>
    <w:rsid w:val="00365011"/>
    <w:rsid w:val="00474B43"/>
    <w:rsid w:val="0057677A"/>
    <w:rsid w:val="006F25FD"/>
    <w:rsid w:val="007A40E0"/>
    <w:rsid w:val="00A93B11"/>
    <w:rsid w:val="00B51249"/>
    <w:rsid w:val="00B80C67"/>
    <w:rsid w:val="00DF2467"/>
    <w:rsid w:val="00E6058F"/>
    <w:rsid w:val="00F20BCD"/>
    <w:rsid w:val="08DC09F1"/>
    <w:rsid w:val="0EAE7E52"/>
    <w:rsid w:val="1DBFF5F3"/>
    <w:rsid w:val="53EFC7C2"/>
    <w:rsid w:val="566B0E2D"/>
    <w:rsid w:val="6DEB92A9"/>
    <w:rsid w:val="7CDE5123"/>
    <w:rsid w:val="BA7B23C6"/>
    <w:rsid w:val="BFC220F6"/>
    <w:rsid w:val="E7BB53FA"/>
    <w:rsid w:val="FEFF02FE"/>
    <w:rsid w:val="FFF28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name="header"/>
    <w:lsdException w:qFormat="1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lang w:bidi="bo-CN"/>
    </w:rPr>
  </w:style>
  <w:style w:type="character" w:styleId="7">
    <w:name w:val="page number"/>
    <w:basedOn w:val="6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414</Words>
  <Characters>2365</Characters>
  <Lines>19</Lines>
  <Paragraphs>5</Paragraphs>
  <TotalTime>62</TotalTime>
  <ScaleCrop>false</ScaleCrop>
  <LinksUpToDate>false</LinksUpToDate>
  <CharactersWithSpaces>2774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2020-12-17T23:30:00Z</dcterms:created>
  <dc:creator>xxk</dc:creator>
  <cp:lastModifiedBy>Administrator</cp:lastModifiedBy>
  <cp:lastPrinted>2020-12-27T02:16:00Z</cp:lastPrinted>
  <dcterms:modified xsi:type="dcterms:W3CDTF">2022-01-30T09:13:56Z</dcterms:modified>
  <dc:title>XXX2020年政府信息公开工作年度报告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9BEC018CB77745DBB3D0D1FEA7EFD4B6</vt:lpwstr>
  </property>
</Properties>
</file>