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工布江达县林业和草原局2022年政府信息公开工作年度报告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林草局2022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报告电子版可在林芝市工布江达县人民政府网下载(</w:t>
      </w:r>
      <w:r>
        <w:rPr>
          <w:rFonts w:ascii="仿宋_GB2312" w:hAnsi="仿宋_GB2312" w:eastAsia="仿宋_GB2312" w:cs="仿宋_GB2312"/>
          <w:sz w:val="32"/>
          <w:szCs w:val="32"/>
        </w:rPr>
        <w:t>http://www.gongbujiangda.gov.cn/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公众如需进一步咨询了解相关信息，请与工布江达县林业和草原局联系（地址：工布江达县川藏南路10号，邮编：860200，电话：0894-5412202）。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县委、县政府的正确领导下，县林业和草局认真学习《中华人民共和国政府信息公开条例》，结合全县政务公开工作会议精神，贯彻落实政务公开工作要求，全面加强组织领导、依法规范公开程序、狠抓制度落实、为政府信息公开工作的实施提供有效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（一）主动公开。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局未通过工布江达县人民政府网公开过信息，但为保证政务公开工作规范有序运行，结合林业和草原局工作实际，从加强组织领导、健全目标责任、强化制度建设等方面入手，着力构建强有力的政务公开工作推进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（二）依申请公开情况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。我局2022年无依申请公开情况，依申请公开次数为0。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我局严格按照政府信息公开要求及时政府信息公开工作年度报告，做到了格式规范、内容全面、数据准确、文字精炼。目前，这些工作都已经形成制度化，成为我局信息公开的常态工作。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按照区政务公开办统一安排，进一步优化政府信息公开网栏目设置、规范政务信息发布形式、丰富政务信息内容，及时发布并实时更新主动公开内容。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9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643" w:firstLineChars="200"/>
        <w:jc w:val="left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工作中存在主要问题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640" w:firstLineChars="20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我局的政府信息公开工作从总体来看，运行状况较为稳定，但是部分政务信息公开不到位，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林草地审批信息公示效率还有待提高。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二、具体解决办法和改进措施：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针对上述问题，我局将进一步贯彻落实《政府信息公开条例》，继续大力推进政府信息公开工作。进一步加大主动公开力度，持续优化政务信息公开渠道，丰富公开形式，深化公开内容。不断充实信息公开内容，加大林草信息公开力度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暂无其他需要报告的事项。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center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工布江达县林业和草原局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2023年1月11日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3906A9D"/>
    <w:rsid w:val="08564759"/>
    <w:rsid w:val="0EAF4487"/>
    <w:rsid w:val="12ED731C"/>
    <w:rsid w:val="15F555B1"/>
    <w:rsid w:val="198B429A"/>
    <w:rsid w:val="1DBFF5F3"/>
    <w:rsid w:val="2B00686E"/>
    <w:rsid w:val="2DE27D71"/>
    <w:rsid w:val="2FF769FD"/>
    <w:rsid w:val="31D0122D"/>
    <w:rsid w:val="36BB0E51"/>
    <w:rsid w:val="4647578C"/>
    <w:rsid w:val="4A220C1B"/>
    <w:rsid w:val="4D866514"/>
    <w:rsid w:val="4DC40DEA"/>
    <w:rsid w:val="50BE1C56"/>
    <w:rsid w:val="53EFC7C2"/>
    <w:rsid w:val="55477404"/>
    <w:rsid w:val="56202173"/>
    <w:rsid w:val="58B210B1"/>
    <w:rsid w:val="6358276A"/>
    <w:rsid w:val="63C80668"/>
    <w:rsid w:val="69A81F4E"/>
    <w:rsid w:val="69A973BA"/>
    <w:rsid w:val="6DEB92A9"/>
    <w:rsid w:val="72A5775C"/>
    <w:rsid w:val="7A024E9A"/>
    <w:rsid w:val="7B0501C8"/>
    <w:rsid w:val="7E6416AA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1919</Words>
  <Characters>2019</Characters>
  <Lines>0</Lines>
  <Paragraphs>0</Paragraphs>
  <TotalTime>1</TotalTime>
  <ScaleCrop>false</ScaleCrop>
  <LinksUpToDate>false</LinksUpToDate>
  <CharactersWithSpaces>2101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WPS_1660554186</cp:lastModifiedBy>
  <cp:lastPrinted>2023-01-12T07:23:00Z</cp:lastPrinted>
  <dcterms:modified xsi:type="dcterms:W3CDTF">2023-01-31T03:55:12Z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6CC93CD86DAC4FA39863E8F1B9D94F6F</vt:lpwstr>
  </property>
</Properties>
</file>